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jc w:val="center"/>
        <w:tblLook w:val="0000" w:firstRow="0" w:lastRow="0" w:firstColumn="0" w:lastColumn="0" w:noHBand="0" w:noVBand="0"/>
      </w:tblPr>
      <w:tblGrid>
        <w:gridCol w:w="4421"/>
        <w:gridCol w:w="1419"/>
        <w:gridCol w:w="4780"/>
      </w:tblGrid>
      <w:tr w:rsidR="001550E1">
        <w:trPr>
          <w:trHeight w:val="1615"/>
          <w:jc w:val="center"/>
        </w:trPr>
        <w:tc>
          <w:tcPr>
            <w:tcW w:w="4498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район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Карагайское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сельское поселение</w:t>
            </w:r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2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1550E1" w:rsidRDefault="00D81273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shd w:val="clear" w:color="auto" w:fill="auto"/>
          </w:tcPr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1550E1" w:rsidRDefault="00D812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1550E1" w:rsidRDefault="001550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50E1">
        <w:trPr>
          <w:trHeight w:val="541"/>
          <w:jc w:val="center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val="clear" w:color="auto" w:fill="auto"/>
          </w:tcPr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Амбулаторная 12\1, с. Карагай,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район, Республика Алтай, 649497</w:t>
            </w:r>
          </w:p>
          <w:p w:rsidR="001550E1" w:rsidRDefault="00D81273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1550E1" w:rsidRPr="000D3BC4" w:rsidRDefault="001550E1"/>
    <w:p w:rsidR="001550E1" w:rsidRDefault="00D81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1550E1" w:rsidRDefault="001A21E3">
      <w:pPr>
        <w:jc w:val="center"/>
      </w:pP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8B7BF8">
        <w:rPr>
          <w:rFonts w:ascii="Times New Roman" w:hAnsi="Times New Roman" w:cs="Times New Roman"/>
          <w:sz w:val="28"/>
          <w:szCs w:val="28"/>
        </w:rPr>
        <w:t xml:space="preserve"> квартал 2022</w:t>
      </w:r>
      <w:r w:rsidR="00D81273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b"/>
        <w:tblW w:w="10173" w:type="dxa"/>
        <w:tblLook w:val="04A0" w:firstRow="1" w:lastRow="0" w:firstColumn="1" w:lastColumn="0" w:noHBand="0" w:noVBand="1"/>
      </w:tblPr>
      <w:tblGrid>
        <w:gridCol w:w="2742"/>
        <w:gridCol w:w="1172"/>
        <w:gridCol w:w="1684"/>
        <w:gridCol w:w="2446"/>
        <w:gridCol w:w="2129"/>
      </w:tblGrid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1550E1" w:rsidRDefault="001550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E1" w:rsidRDefault="00D8127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Pr="000D3BC4" w:rsidRDefault="001D2DD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217,47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1550E1" w:rsidRDefault="001D2DD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137,69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9" w:type="dxa"/>
            <w:shd w:val="clear" w:color="auto" w:fill="auto"/>
          </w:tcPr>
          <w:p w:rsidR="001550E1" w:rsidRDefault="001D2DD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1347,69</w:t>
            </w:r>
          </w:p>
        </w:tc>
      </w:tr>
      <w:tr w:rsidR="001550E1">
        <w:tc>
          <w:tcPr>
            <w:tcW w:w="274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</w:t>
            </w:r>
            <w:r w:rsidR="00A36B6A">
              <w:rPr>
                <w:rFonts w:ascii="Times New Roman" w:hAnsi="Times New Roman" w:cs="Times New Roman"/>
                <w:sz w:val="28"/>
                <w:szCs w:val="28"/>
              </w:rPr>
              <w:t>м расписанием (сумма строк 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72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6" w:type="dxa"/>
            <w:shd w:val="clear" w:color="auto" w:fill="auto"/>
          </w:tcPr>
          <w:p w:rsidR="001550E1" w:rsidRDefault="00D81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9" w:type="dxa"/>
            <w:shd w:val="clear" w:color="auto" w:fill="auto"/>
          </w:tcPr>
          <w:p w:rsidR="001550E1" w:rsidRPr="00A36B6A" w:rsidRDefault="001D2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1702,85</w:t>
            </w:r>
          </w:p>
        </w:tc>
      </w:tr>
    </w:tbl>
    <w:p w:rsidR="001550E1" w:rsidRDefault="00D81273"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1550E1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E1"/>
    <w:rsid w:val="000D3BC4"/>
    <w:rsid w:val="001550E1"/>
    <w:rsid w:val="001A21E3"/>
    <w:rsid w:val="001D2DD1"/>
    <w:rsid w:val="008B7BF8"/>
    <w:rsid w:val="00A36B6A"/>
    <w:rsid w:val="00D81273"/>
    <w:rsid w:val="00EF2055"/>
    <w:rsid w:val="00FD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pPr>
      <w:spacing w:after="200" w:line="276" w:lineRule="auto"/>
    </w:pPr>
    <w:rPr>
      <w:rFonts w:ascii="Calibri" w:eastAsiaTheme="minorEastAsia" w:hAnsi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679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a9">
    <w:name w:val="Статья"/>
    <w:basedOn w:val="a"/>
    <w:next w:val="a"/>
    <w:qFormat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a">
    <w:name w:val="Balloon Text"/>
    <w:basedOn w:val="a"/>
    <w:uiPriority w:val="99"/>
    <w:semiHidden/>
    <w:unhideWhenUsed/>
    <w:qFormat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B56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21FB4-21F3-4BC5-A5BE-A25EA7B0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Карагай ЭБ</cp:lastModifiedBy>
  <cp:revision>4</cp:revision>
  <dcterms:created xsi:type="dcterms:W3CDTF">2022-06-28T05:42:00Z</dcterms:created>
  <dcterms:modified xsi:type="dcterms:W3CDTF">2022-07-11T03:19:00Z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