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472BBA" w:rsidRP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>прямые линии с начальниками структурных подразделений</w:t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Управление Росреестра по Республике Алтай в 25.10.2021 по 29.10.2021 проведет прямые линии с начальниками структурных подразделений. 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25.10.2021 состоится прямая линия с начальником межмуниципального отдела по Майминскому, Усть-Канскому и Усть-Коксинскому районам Татьяной Идубалиной.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26.10.2021 в прямой линии примет участие начальник отдела государственной регистрации недвижимости, ведения ЕГРН, повышения качества данных ЕГРН Ербол Абатаев.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27.10.2021 на вопросы заинтересованных лиц ответит начальник отдела государственного земельного надзора, геодезии и картографии, землеустройства и мониторинга земель, кадастровой оценки недвижимости Нина Туманова.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28.10.2021 на прямой линии начальник межмуниципального отдела по Чемальскому, Шебалинскому, Чойскому и Турочакскому районам Елена Диких.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29.10.2021 пройдет прямая линия с начальником межмуниципального отдела по Онгудайскому, Кош-Агачскому и Улаганскому районам Еленой Чичиновой.</w:t>
      </w:r>
    </w:p>
    <w:p w:rsidR="008926D7" w:rsidRP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Следите за анонсами, звоните, задавайте интересующие вас вопросы!</w:t>
      </w:r>
    </w:p>
    <w:p w:rsidR="00F35A1B" w:rsidRDefault="00F35A1B"/>
    <w:p w:rsidR="00472BBA" w:rsidRDefault="00472BBA"/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A0"/>
    <w:rsid w:val="003160A6"/>
    <w:rsid w:val="00472BBA"/>
    <w:rsid w:val="008926D7"/>
    <w:rsid w:val="00B514FF"/>
    <w:rsid w:val="00B544A0"/>
    <w:rsid w:val="00CB027E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2021-10-21T09:14:00Z</dcterms:created>
  <dcterms:modified xsi:type="dcterms:W3CDTF">2021-10-21T09:14:00Z</dcterms:modified>
</cp:coreProperties>
</file>